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685" w:rsidRDefault="00362685" w:rsidP="00602136">
      <w:pPr>
        <w:jc w:val="center"/>
        <w:rPr>
          <w:b/>
          <w:sz w:val="72"/>
          <w:szCs w:val="72"/>
        </w:rPr>
      </w:pPr>
    </w:p>
    <w:p w:rsidR="00362685" w:rsidRDefault="00C92BBA" w:rsidP="00602136">
      <w:pPr>
        <w:jc w:val="center"/>
        <w:rPr>
          <w:b/>
          <w:sz w:val="72"/>
          <w:szCs w:val="72"/>
        </w:rPr>
      </w:pPr>
      <w:r>
        <w:rPr>
          <w:b/>
          <w:noProof/>
          <w:sz w:val="72"/>
          <w:szCs w:val="72"/>
        </w:rPr>
        <w:drawing>
          <wp:inline distT="0" distB="0" distL="0" distR="0">
            <wp:extent cx="3152775" cy="3681991"/>
            <wp:effectExtent l="0" t="0" r="0" b="0"/>
            <wp:docPr id="2" name="Resim 1" descr="C:\Users\Mustafa\Desktop\masaüstü çalışmalar\Okul Amble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stafa\Desktop\masaüstü çalışmalar\Okul Amblemi.png"/>
                    <pic:cNvPicPr>
                      <a:picLocks noChangeAspect="1" noChangeArrowheads="1"/>
                    </pic:cNvPicPr>
                  </pic:nvPicPr>
                  <pic:blipFill>
                    <a:blip r:embed="rId5" cstate="print"/>
                    <a:srcRect/>
                    <a:stretch>
                      <a:fillRect/>
                    </a:stretch>
                  </pic:blipFill>
                  <pic:spPr bwMode="auto">
                    <a:xfrm>
                      <a:off x="0" y="0"/>
                      <a:ext cx="3152775" cy="3681991"/>
                    </a:xfrm>
                    <a:prstGeom prst="rect">
                      <a:avLst/>
                    </a:prstGeom>
                    <a:noFill/>
                    <a:ln w="9525">
                      <a:noFill/>
                      <a:miter lim="800000"/>
                      <a:headEnd/>
                      <a:tailEnd/>
                    </a:ln>
                  </pic:spPr>
                </pic:pic>
              </a:graphicData>
            </a:graphic>
          </wp:inline>
        </w:drawing>
      </w:r>
    </w:p>
    <w:p w:rsidR="00602136" w:rsidRPr="00602136" w:rsidRDefault="00ED59C6" w:rsidP="00602136">
      <w:pPr>
        <w:jc w:val="center"/>
        <w:rPr>
          <w:b/>
          <w:sz w:val="72"/>
          <w:szCs w:val="72"/>
        </w:rPr>
      </w:pPr>
      <w:r>
        <w:rPr>
          <w:b/>
          <w:sz w:val="72"/>
          <w:szCs w:val="72"/>
        </w:rPr>
        <w:t>HAKİM ÖMER ONSUN İLKOKULU</w:t>
      </w:r>
    </w:p>
    <w:p w:rsidR="00602136" w:rsidRPr="00602136" w:rsidRDefault="005A5787" w:rsidP="00602136">
      <w:pPr>
        <w:jc w:val="center"/>
        <w:rPr>
          <w:b/>
          <w:sz w:val="72"/>
          <w:szCs w:val="72"/>
        </w:rPr>
      </w:pPr>
      <w:r>
        <w:rPr>
          <w:b/>
          <w:sz w:val="72"/>
          <w:szCs w:val="72"/>
        </w:rPr>
        <w:t>"</w:t>
      </w:r>
      <w:r w:rsidR="00602136" w:rsidRPr="00602136">
        <w:rPr>
          <w:b/>
          <w:sz w:val="72"/>
          <w:szCs w:val="72"/>
        </w:rPr>
        <w:t>TEMİZ SINIF, TE</w:t>
      </w:r>
      <w:r w:rsidR="00ED59C6">
        <w:rPr>
          <w:b/>
          <w:sz w:val="72"/>
          <w:szCs w:val="72"/>
        </w:rPr>
        <w:t>RTE</w:t>
      </w:r>
      <w:r w:rsidR="00602136" w:rsidRPr="00602136">
        <w:rPr>
          <w:b/>
          <w:sz w:val="72"/>
          <w:szCs w:val="72"/>
        </w:rPr>
        <w:t xml:space="preserve">MİZ </w:t>
      </w:r>
      <w:r>
        <w:rPr>
          <w:b/>
          <w:sz w:val="72"/>
          <w:szCs w:val="72"/>
        </w:rPr>
        <w:t xml:space="preserve">BİR </w:t>
      </w:r>
      <w:r w:rsidR="00602136" w:rsidRPr="00602136">
        <w:rPr>
          <w:b/>
          <w:sz w:val="72"/>
          <w:szCs w:val="72"/>
        </w:rPr>
        <w:t>OKUL</w:t>
      </w:r>
      <w:r>
        <w:rPr>
          <w:b/>
          <w:sz w:val="72"/>
          <w:szCs w:val="72"/>
        </w:rPr>
        <w:t>"</w:t>
      </w:r>
    </w:p>
    <w:p w:rsidR="00602136" w:rsidRDefault="00602136" w:rsidP="00602136">
      <w:pPr>
        <w:jc w:val="center"/>
        <w:rPr>
          <w:b/>
          <w:sz w:val="72"/>
          <w:szCs w:val="72"/>
        </w:rPr>
      </w:pPr>
      <w:r w:rsidRPr="00602136">
        <w:rPr>
          <w:b/>
          <w:sz w:val="72"/>
          <w:szCs w:val="72"/>
        </w:rPr>
        <w:t>PROJESİ</w:t>
      </w:r>
    </w:p>
    <w:p w:rsidR="00602136" w:rsidRDefault="00602136" w:rsidP="00602136">
      <w:pPr>
        <w:jc w:val="center"/>
        <w:rPr>
          <w:b/>
          <w:sz w:val="72"/>
          <w:szCs w:val="72"/>
        </w:rPr>
      </w:pPr>
    </w:p>
    <w:p w:rsidR="003F2481" w:rsidRDefault="003F2481" w:rsidP="00602136">
      <w:pPr>
        <w:jc w:val="center"/>
        <w:rPr>
          <w:b/>
          <w:sz w:val="72"/>
          <w:szCs w:val="72"/>
        </w:rPr>
      </w:pPr>
    </w:p>
    <w:p w:rsidR="00E756B6" w:rsidRDefault="00E756B6" w:rsidP="00602136">
      <w:pPr>
        <w:jc w:val="center"/>
        <w:rPr>
          <w:b/>
          <w:sz w:val="72"/>
          <w:szCs w:val="72"/>
        </w:rPr>
      </w:pPr>
    </w:p>
    <w:p w:rsidR="00602136" w:rsidRPr="003F2481" w:rsidRDefault="003F2481" w:rsidP="00E756B6">
      <w:pPr>
        <w:jc w:val="center"/>
        <w:rPr>
          <w:b/>
          <w:sz w:val="32"/>
          <w:szCs w:val="32"/>
        </w:rPr>
      </w:pPr>
      <w:r w:rsidRPr="003F2481">
        <w:rPr>
          <w:b/>
          <w:sz w:val="32"/>
          <w:szCs w:val="32"/>
        </w:rPr>
        <w:t>2014</w:t>
      </w:r>
      <w:r w:rsidR="00E756B6" w:rsidRPr="003F2481">
        <w:rPr>
          <w:b/>
          <w:sz w:val="32"/>
          <w:szCs w:val="32"/>
        </w:rPr>
        <w:t>-201</w:t>
      </w:r>
      <w:r w:rsidRPr="003F2481">
        <w:rPr>
          <w:b/>
          <w:sz w:val="32"/>
          <w:szCs w:val="32"/>
        </w:rPr>
        <w:t>5</w:t>
      </w:r>
    </w:p>
    <w:p w:rsidR="00602136" w:rsidRDefault="00602136" w:rsidP="00602136"/>
    <w:p w:rsidR="00602136" w:rsidRDefault="00602136" w:rsidP="00602136"/>
    <w:p w:rsidR="00602136" w:rsidRDefault="00602136" w:rsidP="00602136"/>
    <w:p w:rsidR="00602136" w:rsidRPr="005252CA" w:rsidRDefault="00602136" w:rsidP="00602136">
      <w:pPr>
        <w:rPr>
          <w:b/>
        </w:rPr>
      </w:pPr>
      <w:r w:rsidRPr="005252CA">
        <w:rPr>
          <w:b/>
        </w:rPr>
        <w:t>PROJE TAKVİMİ:</w:t>
      </w:r>
    </w:p>
    <w:p w:rsidR="00602136" w:rsidRDefault="00602136" w:rsidP="006021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602136" w:rsidTr="00FB6C49">
        <w:tc>
          <w:tcPr>
            <w:tcW w:w="3070" w:type="dxa"/>
          </w:tcPr>
          <w:p w:rsidR="00602136" w:rsidRPr="00FB6C49" w:rsidRDefault="00602136" w:rsidP="00FB6C49">
            <w:pPr>
              <w:jc w:val="center"/>
              <w:rPr>
                <w:b/>
              </w:rPr>
            </w:pPr>
            <w:r w:rsidRPr="00FB6C49">
              <w:rPr>
                <w:b/>
              </w:rPr>
              <w:t>YAPILACAK İŞ</w:t>
            </w:r>
          </w:p>
        </w:tc>
        <w:tc>
          <w:tcPr>
            <w:tcW w:w="3071" w:type="dxa"/>
          </w:tcPr>
          <w:p w:rsidR="00602136" w:rsidRPr="00FB6C49" w:rsidRDefault="00602136" w:rsidP="00FB6C49">
            <w:pPr>
              <w:jc w:val="center"/>
              <w:rPr>
                <w:b/>
              </w:rPr>
            </w:pPr>
            <w:r w:rsidRPr="00FB6C49">
              <w:rPr>
                <w:b/>
              </w:rPr>
              <w:t>YAPILACAK TARİH</w:t>
            </w:r>
          </w:p>
        </w:tc>
        <w:tc>
          <w:tcPr>
            <w:tcW w:w="3071" w:type="dxa"/>
          </w:tcPr>
          <w:p w:rsidR="00602136" w:rsidRPr="00FB6C49" w:rsidRDefault="00602136" w:rsidP="00FB6C49">
            <w:pPr>
              <w:jc w:val="center"/>
              <w:rPr>
                <w:b/>
              </w:rPr>
            </w:pPr>
            <w:r w:rsidRPr="00FB6C49">
              <w:rPr>
                <w:b/>
              </w:rPr>
              <w:t>KOORDİNASYON</w:t>
            </w:r>
          </w:p>
        </w:tc>
      </w:tr>
      <w:tr w:rsidR="00602136" w:rsidTr="00FB6C49">
        <w:tc>
          <w:tcPr>
            <w:tcW w:w="3070" w:type="dxa"/>
          </w:tcPr>
          <w:p w:rsidR="00602136" w:rsidRDefault="00602136" w:rsidP="00602136">
            <w:r>
              <w:t>Temiz sınıfların seçimi</w:t>
            </w:r>
          </w:p>
        </w:tc>
        <w:tc>
          <w:tcPr>
            <w:tcW w:w="3071" w:type="dxa"/>
          </w:tcPr>
          <w:p w:rsidR="00602136" w:rsidRDefault="00602136" w:rsidP="00602136">
            <w:r>
              <w:t>Her hafta komisyonca belirlenen gün</w:t>
            </w:r>
          </w:p>
        </w:tc>
        <w:tc>
          <w:tcPr>
            <w:tcW w:w="3071" w:type="dxa"/>
          </w:tcPr>
          <w:p w:rsidR="00602136" w:rsidRDefault="00602136" w:rsidP="00602136">
            <w:r>
              <w:t>Temiz Sınıf Seçme Komisyonu</w:t>
            </w:r>
          </w:p>
        </w:tc>
      </w:tr>
      <w:tr w:rsidR="00602136" w:rsidTr="00FB6C49">
        <w:tc>
          <w:tcPr>
            <w:tcW w:w="3070" w:type="dxa"/>
          </w:tcPr>
          <w:p w:rsidR="00602136" w:rsidRDefault="00602136" w:rsidP="006331EE">
            <w:r>
              <w:t xml:space="preserve">Çevre temizliği ile ilgili </w:t>
            </w:r>
            <w:r w:rsidR="006331EE">
              <w:t>pano hazırlanması</w:t>
            </w:r>
          </w:p>
        </w:tc>
        <w:tc>
          <w:tcPr>
            <w:tcW w:w="3071" w:type="dxa"/>
          </w:tcPr>
          <w:p w:rsidR="00602136" w:rsidRDefault="00602136" w:rsidP="00602136">
            <w:r>
              <w:t>Sürekli</w:t>
            </w:r>
          </w:p>
        </w:tc>
        <w:tc>
          <w:tcPr>
            <w:tcW w:w="3071" w:type="dxa"/>
          </w:tcPr>
          <w:p w:rsidR="00602136" w:rsidRDefault="006331EE" w:rsidP="00602136">
            <w:r>
              <w:t>Temiz sınıf seçme komisyonu</w:t>
            </w:r>
          </w:p>
        </w:tc>
      </w:tr>
      <w:tr w:rsidR="006331EE" w:rsidTr="00FB6C49">
        <w:tc>
          <w:tcPr>
            <w:tcW w:w="3070" w:type="dxa"/>
          </w:tcPr>
          <w:p w:rsidR="006331EE" w:rsidRDefault="006331EE" w:rsidP="00602136">
            <w:r>
              <w:t>Ödüllendirme süreci</w:t>
            </w:r>
          </w:p>
        </w:tc>
        <w:tc>
          <w:tcPr>
            <w:tcW w:w="3071" w:type="dxa"/>
          </w:tcPr>
          <w:p w:rsidR="006331EE" w:rsidRDefault="006331EE" w:rsidP="00602136">
            <w:r>
              <w:t>Her hafta</w:t>
            </w:r>
          </w:p>
        </w:tc>
        <w:tc>
          <w:tcPr>
            <w:tcW w:w="3071" w:type="dxa"/>
          </w:tcPr>
          <w:p w:rsidR="006331EE" w:rsidRDefault="006331EE" w:rsidP="00602136">
            <w:r>
              <w:t xml:space="preserve">Okul idaresi tarafından haftanın en temiz sınıfına beyaz bayrak </w:t>
            </w:r>
          </w:p>
        </w:tc>
      </w:tr>
    </w:tbl>
    <w:p w:rsidR="00602136" w:rsidRDefault="00602136" w:rsidP="00602136"/>
    <w:p w:rsidR="00013584" w:rsidRDefault="00013584" w:rsidP="00602136"/>
    <w:p w:rsidR="00013584" w:rsidRPr="005252CA" w:rsidRDefault="00013584" w:rsidP="005252CA">
      <w:pPr>
        <w:jc w:val="both"/>
        <w:rPr>
          <w:b/>
        </w:rPr>
      </w:pPr>
      <w:r w:rsidRPr="005252CA">
        <w:rPr>
          <w:b/>
        </w:rPr>
        <w:t>PROJENİN AMACI:</w:t>
      </w:r>
    </w:p>
    <w:p w:rsidR="00013584" w:rsidRDefault="00013584" w:rsidP="005252CA">
      <w:pPr>
        <w:jc w:val="both"/>
      </w:pPr>
    </w:p>
    <w:p w:rsidR="00013584" w:rsidRDefault="00013584" w:rsidP="005252CA">
      <w:pPr>
        <w:jc w:val="both"/>
      </w:pPr>
      <w:r>
        <w:t>1- Çocuklarımıza önce kişisel temizlik alışkanlıklarını en kalıcı şekilde kazandırmak,</w:t>
      </w:r>
    </w:p>
    <w:p w:rsidR="00013584" w:rsidRDefault="00013584" w:rsidP="005252CA">
      <w:pPr>
        <w:jc w:val="both"/>
      </w:pPr>
      <w:r>
        <w:t xml:space="preserve">2- ‘Okulumuz evimizdir’ düşüncesini kabullenmiş ve ona göre okula </w:t>
      </w:r>
      <w:r w:rsidR="005D3DF4">
        <w:t>aidiyet</w:t>
      </w:r>
      <w:r>
        <w:t xml:space="preserve"> duyguları gelişmiş bir</w:t>
      </w:r>
      <w:r w:rsidR="006331EE">
        <w:t>eyler yetiştirmek.</w:t>
      </w:r>
    </w:p>
    <w:p w:rsidR="00ED59C6" w:rsidRDefault="00ED59C6" w:rsidP="005252CA">
      <w:pPr>
        <w:jc w:val="both"/>
      </w:pPr>
      <w:r>
        <w:t>3-Okulumuz öğrencilerine temizlik bilincini kazandırmak.</w:t>
      </w:r>
    </w:p>
    <w:p w:rsidR="00ED59C6" w:rsidRDefault="00ED59C6" w:rsidP="005252CA">
      <w:pPr>
        <w:jc w:val="both"/>
      </w:pPr>
      <w:r>
        <w:t>4-Daha temiz bir sınıf ve okul ortamı oluşturmak.</w:t>
      </w:r>
    </w:p>
    <w:p w:rsidR="00ED59C6" w:rsidRDefault="00ED59C6" w:rsidP="005252CA">
      <w:pPr>
        <w:jc w:val="both"/>
      </w:pPr>
      <w:r>
        <w:t xml:space="preserve">5-Öğrencilerimizin temizliğe önem verme ve çevresini temiz tutma alışkanlığı </w:t>
      </w:r>
      <w:r w:rsidR="0034752C">
        <w:t>kazanmalarını</w:t>
      </w:r>
      <w:r>
        <w:t xml:space="preserve"> sağlama.</w:t>
      </w:r>
    </w:p>
    <w:p w:rsidR="00B118F4" w:rsidRDefault="00B118F4" w:rsidP="005252CA">
      <w:pPr>
        <w:jc w:val="both"/>
      </w:pPr>
    </w:p>
    <w:p w:rsidR="00B118F4" w:rsidRPr="005252CA" w:rsidRDefault="00B118F4" w:rsidP="005252CA">
      <w:pPr>
        <w:jc w:val="both"/>
        <w:rPr>
          <w:b/>
        </w:rPr>
      </w:pPr>
    </w:p>
    <w:p w:rsidR="00B118F4" w:rsidRPr="005252CA" w:rsidRDefault="00B118F4" w:rsidP="005252CA">
      <w:pPr>
        <w:jc w:val="both"/>
        <w:rPr>
          <w:b/>
        </w:rPr>
      </w:pPr>
      <w:r w:rsidRPr="005252CA">
        <w:rPr>
          <w:b/>
        </w:rPr>
        <w:t>PROJENİN HEDEF KİTLESİ:</w:t>
      </w:r>
    </w:p>
    <w:p w:rsidR="00B118F4" w:rsidRDefault="00B118F4" w:rsidP="005252CA">
      <w:pPr>
        <w:jc w:val="both"/>
      </w:pPr>
    </w:p>
    <w:p w:rsidR="00B118F4" w:rsidRDefault="00B118F4" w:rsidP="005252CA">
      <w:pPr>
        <w:numPr>
          <w:ilvl w:val="0"/>
          <w:numId w:val="1"/>
        </w:numPr>
        <w:jc w:val="both"/>
      </w:pPr>
      <w:r>
        <w:t>Öğrenciler</w:t>
      </w:r>
    </w:p>
    <w:p w:rsidR="00B118F4" w:rsidRDefault="00B118F4" w:rsidP="005252CA">
      <w:pPr>
        <w:jc w:val="both"/>
      </w:pPr>
    </w:p>
    <w:p w:rsidR="00B118F4" w:rsidRPr="005252CA" w:rsidRDefault="00B118F4" w:rsidP="005252CA">
      <w:pPr>
        <w:jc w:val="both"/>
        <w:rPr>
          <w:b/>
        </w:rPr>
      </w:pPr>
      <w:r w:rsidRPr="005252CA">
        <w:rPr>
          <w:b/>
        </w:rPr>
        <w:t>PROJENİN TEMEL FAALİYETLERİ:</w:t>
      </w:r>
    </w:p>
    <w:p w:rsidR="00B118F4" w:rsidRDefault="00B118F4" w:rsidP="005252CA">
      <w:pPr>
        <w:jc w:val="both"/>
      </w:pPr>
    </w:p>
    <w:p w:rsidR="00B118F4" w:rsidRDefault="00B118F4" w:rsidP="005252CA">
      <w:pPr>
        <w:numPr>
          <w:ilvl w:val="0"/>
          <w:numId w:val="2"/>
        </w:numPr>
        <w:jc w:val="both"/>
      </w:pPr>
      <w:r>
        <w:t>Temiz Sınıf Seçim Komisyonu kurulması</w:t>
      </w:r>
    </w:p>
    <w:p w:rsidR="00B118F4" w:rsidRDefault="00B118F4" w:rsidP="005252CA">
      <w:pPr>
        <w:numPr>
          <w:ilvl w:val="0"/>
          <w:numId w:val="2"/>
        </w:numPr>
        <w:jc w:val="both"/>
      </w:pPr>
      <w:r>
        <w:t>Komisyonca her hafta en temiz sınıfın belirlenmesi ve törenlerde o sınıf</w:t>
      </w:r>
      <w:r w:rsidR="001A5FEC">
        <w:t xml:space="preserve">ın öğretmeni ve sınıf başkanına </w:t>
      </w:r>
      <w:r w:rsidR="00D70A7B">
        <w:t>temiz sınıf bayrağının</w:t>
      </w:r>
      <w:r w:rsidR="001A5FEC">
        <w:t xml:space="preserve"> teslim edilmesi</w:t>
      </w:r>
    </w:p>
    <w:p w:rsidR="00B118F4" w:rsidRDefault="00B118F4" w:rsidP="005252CA">
      <w:pPr>
        <w:numPr>
          <w:ilvl w:val="0"/>
          <w:numId w:val="2"/>
        </w:numPr>
        <w:jc w:val="both"/>
      </w:pPr>
      <w:r>
        <w:t xml:space="preserve">Temizlik ile ilgili </w:t>
      </w:r>
      <w:r w:rsidR="006331EE">
        <w:t>panonun</w:t>
      </w:r>
      <w:r>
        <w:t xml:space="preserve"> hazırlanması</w:t>
      </w:r>
    </w:p>
    <w:p w:rsidR="00B118F4" w:rsidRDefault="00B118F4" w:rsidP="005252CA">
      <w:pPr>
        <w:numPr>
          <w:ilvl w:val="0"/>
          <w:numId w:val="2"/>
        </w:numPr>
        <w:jc w:val="both"/>
      </w:pPr>
      <w:r>
        <w:t>Ödüllendirme süreci</w:t>
      </w:r>
    </w:p>
    <w:p w:rsidR="00B118F4" w:rsidRDefault="00B118F4" w:rsidP="005252CA">
      <w:pPr>
        <w:jc w:val="both"/>
      </w:pPr>
    </w:p>
    <w:p w:rsidR="006331EE" w:rsidRDefault="006331EE" w:rsidP="005252CA">
      <w:pPr>
        <w:jc w:val="both"/>
      </w:pPr>
    </w:p>
    <w:p w:rsidR="00B118F4" w:rsidRPr="005252CA" w:rsidRDefault="00B118F4" w:rsidP="005252CA">
      <w:pPr>
        <w:jc w:val="both"/>
        <w:rPr>
          <w:b/>
        </w:rPr>
      </w:pPr>
      <w:r w:rsidRPr="005252CA">
        <w:rPr>
          <w:b/>
        </w:rPr>
        <w:t>KARŞILAŞILACAK ZORLUKLARA KARŞI ALINAC</w:t>
      </w:r>
      <w:r w:rsidR="00FB6C49" w:rsidRPr="005252CA">
        <w:rPr>
          <w:b/>
        </w:rPr>
        <w:t>A</w:t>
      </w:r>
      <w:r w:rsidRPr="005252CA">
        <w:rPr>
          <w:b/>
        </w:rPr>
        <w:t>K ÖNLEMLER:</w:t>
      </w:r>
    </w:p>
    <w:p w:rsidR="00B118F4" w:rsidRDefault="00B118F4" w:rsidP="005252CA">
      <w:pPr>
        <w:jc w:val="both"/>
      </w:pPr>
    </w:p>
    <w:p w:rsidR="00B118F4" w:rsidRDefault="00AF0B2D" w:rsidP="005252CA">
      <w:pPr>
        <w:numPr>
          <w:ilvl w:val="0"/>
          <w:numId w:val="4"/>
        </w:numPr>
        <w:jc w:val="both"/>
      </w:pPr>
      <w:r>
        <w:t xml:space="preserve">Ne kadar zaman alırsa alsın sabırlı bir şekilde </w:t>
      </w:r>
      <w:r w:rsidR="003F2481">
        <w:t>eğitim verilmeye devam edilecek.</w:t>
      </w:r>
    </w:p>
    <w:p w:rsidR="00AF0B2D" w:rsidRDefault="00AF0B2D" w:rsidP="005252CA">
      <w:pPr>
        <w:numPr>
          <w:ilvl w:val="0"/>
          <w:numId w:val="4"/>
        </w:numPr>
        <w:jc w:val="both"/>
      </w:pPr>
      <w:r>
        <w:t>Öğrenciler ödüllendirme yoluyla temiz olmaya teşvik edilecekler</w:t>
      </w:r>
      <w:r w:rsidR="003F2481">
        <w:t>.</w:t>
      </w:r>
    </w:p>
    <w:p w:rsidR="00AF0B2D" w:rsidRDefault="00AF0B2D" w:rsidP="005252CA">
      <w:pPr>
        <w:numPr>
          <w:ilvl w:val="0"/>
          <w:numId w:val="4"/>
        </w:numPr>
        <w:jc w:val="both"/>
      </w:pPr>
      <w:r>
        <w:t>Her öğrenci gönüllü bir temizlik müfettişi olacak ve gerekli zamanlarda gerekli kişilere uyarılarda bulunacak</w:t>
      </w:r>
      <w:r w:rsidR="003F2481">
        <w:t>.</w:t>
      </w:r>
    </w:p>
    <w:p w:rsidR="00AF0B2D" w:rsidRDefault="001A5FEC" w:rsidP="005252CA">
      <w:pPr>
        <w:numPr>
          <w:ilvl w:val="0"/>
          <w:numId w:val="4"/>
        </w:numPr>
        <w:jc w:val="both"/>
      </w:pPr>
      <w:r>
        <w:t>En fazla haftanın</w:t>
      </w:r>
      <w:r w:rsidR="006331EE">
        <w:t xml:space="preserve"> en temiz sınıfı seçilen sınıf ve o sınıfın öğretmeni ile çekilmiş olan fotoğrafları siteye ve okul panosuna eklenecek</w:t>
      </w:r>
      <w:r w:rsidR="003F2481">
        <w:t>.</w:t>
      </w:r>
    </w:p>
    <w:p w:rsidR="006331EE" w:rsidRDefault="006331EE" w:rsidP="006331EE"/>
    <w:p w:rsidR="00ED59C6" w:rsidRDefault="00ED59C6" w:rsidP="00AF0B2D"/>
    <w:p w:rsidR="00ED59C6" w:rsidRDefault="00ED59C6" w:rsidP="00AF0B2D"/>
    <w:p w:rsidR="0034752C" w:rsidRDefault="0034752C" w:rsidP="00AF0B2D"/>
    <w:p w:rsidR="00AF0B2D" w:rsidRPr="005252CA" w:rsidRDefault="00AF0B2D" w:rsidP="005252CA">
      <w:pPr>
        <w:jc w:val="both"/>
        <w:rPr>
          <w:b/>
        </w:rPr>
      </w:pPr>
      <w:r w:rsidRPr="005252CA">
        <w:rPr>
          <w:b/>
        </w:rPr>
        <w:lastRenderedPageBreak/>
        <w:t>PROJ</w:t>
      </w:r>
      <w:r w:rsidR="00623D93">
        <w:rPr>
          <w:b/>
        </w:rPr>
        <w:t>E</w:t>
      </w:r>
      <w:r w:rsidRPr="005252CA">
        <w:rPr>
          <w:b/>
        </w:rPr>
        <w:t>DEN BEKLENEN SONUÇLAR:</w:t>
      </w:r>
    </w:p>
    <w:p w:rsidR="00AF0B2D" w:rsidRDefault="00AF0B2D" w:rsidP="005252CA">
      <w:pPr>
        <w:jc w:val="both"/>
      </w:pPr>
    </w:p>
    <w:p w:rsidR="00AF0B2D" w:rsidRDefault="00AF0B2D" w:rsidP="005252CA">
      <w:pPr>
        <w:jc w:val="both"/>
      </w:pPr>
      <w:r>
        <w:t xml:space="preserve">       1- Daha </w:t>
      </w:r>
      <w:r w:rsidR="00934DA9">
        <w:t>sağlıklı bir nesil yetişecektir.</w:t>
      </w:r>
    </w:p>
    <w:p w:rsidR="00AF0B2D" w:rsidRDefault="00AF0B2D" w:rsidP="005252CA">
      <w:pPr>
        <w:jc w:val="both"/>
      </w:pPr>
      <w:r>
        <w:t xml:space="preserve">       2- Temiz ortamda eğitim gören öğrenciler kendilerini daha değerli hissedecekler, bu da ders başarılarında artışa vesile olacaktır.</w:t>
      </w:r>
    </w:p>
    <w:p w:rsidR="00AF0B2D" w:rsidRDefault="00AF0B2D" w:rsidP="00934DA9">
      <w:pPr>
        <w:jc w:val="both"/>
      </w:pPr>
      <w:r>
        <w:t xml:space="preserve">       3- Öğrencilerin okula karşı aidiyet duygusu artacak ve disiplin sorunlarında azalma gözlemlenecektir.</w:t>
      </w:r>
    </w:p>
    <w:p w:rsidR="00934DA9" w:rsidRPr="00934DA9" w:rsidRDefault="00934DA9" w:rsidP="00934DA9">
      <w:pPr>
        <w:jc w:val="both"/>
        <w:rPr>
          <w:color w:val="555555"/>
        </w:rPr>
      </w:pPr>
      <w:r>
        <w:t xml:space="preserve">       </w:t>
      </w:r>
      <w:r w:rsidRPr="00934DA9">
        <w:t>4-</w:t>
      </w:r>
      <w:r w:rsidRPr="00934DA9">
        <w:rPr>
          <w:color w:val="000000"/>
        </w:rPr>
        <w:t xml:space="preserve"> Öğ</w:t>
      </w:r>
      <w:r>
        <w:rPr>
          <w:color w:val="000000"/>
        </w:rPr>
        <w:t>rencilerin temizlik, hijyen,</w:t>
      </w:r>
      <w:r w:rsidRPr="00934DA9">
        <w:rPr>
          <w:color w:val="000000"/>
        </w:rPr>
        <w:t xml:space="preserve"> sağlıklı yaşam konusunda duyarlı olmaları</w:t>
      </w:r>
      <w:r>
        <w:rPr>
          <w:color w:val="000000"/>
        </w:rPr>
        <w:t xml:space="preserve"> ve</w:t>
      </w:r>
      <w:r w:rsidRPr="00934DA9">
        <w:rPr>
          <w:color w:val="000000"/>
        </w:rPr>
        <w:t xml:space="preserve"> temizlik bilinci </w:t>
      </w:r>
      <w:r>
        <w:rPr>
          <w:color w:val="000000"/>
        </w:rPr>
        <w:t>kazanmaları sağlanacaktır.</w:t>
      </w:r>
    </w:p>
    <w:p w:rsidR="00934DA9" w:rsidRDefault="00934DA9" w:rsidP="005252CA">
      <w:pPr>
        <w:jc w:val="both"/>
      </w:pPr>
    </w:p>
    <w:p w:rsidR="001A5FEC" w:rsidRPr="005252CA" w:rsidRDefault="001A5FEC" w:rsidP="005252CA">
      <w:pPr>
        <w:jc w:val="both"/>
        <w:rPr>
          <w:b/>
        </w:rPr>
      </w:pPr>
    </w:p>
    <w:p w:rsidR="001A5FEC" w:rsidRPr="005252CA" w:rsidRDefault="001A5FEC" w:rsidP="005252CA">
      <w:pPr>
        <w:jc w:val="both"/>
        <w:rPr>
          <w:b/>
        </w:rPr>
      </w:pPr>
      <w:r w:rsidRPr="005252CA">
        <w:rPr>
          <w:b/>
        </w:rPr>
        <w:t>PROJENİN HAZIRLANMA SÜRECİ:</w:t>
      </w:r>
    </w:p>
    <w:p w:rsidR="001A5FEC" w:rsidRDefault="001A5FEC" w:rsidP="005252CA">
      <w:pPr>
        <w:jc w:val="both"/>
      </w:pPr>
    </w:p>
    <w:p w:rsidR="001A5FEC" w:rsidRDefault="001A5FEC" w:rsidP="005252CA">
      <w:pPr>
        <w:numPr>
          <w:ilvl w:val="0"/>
          <w:numId w:val="5"/>
        </w:numPr>
        <w:jc w:val="both"/>
      </w:pPr>
      <w:r>
        <w:t>Okul idaresince, başkanlığını müdür yardımcısının yaptığı ve her hafta en temiz sınıfı seçen ‘Temiz</w:t>
      </w:r>
      <w:r w:rsidR="006331EE">
        <w:t xml:space="preserve"> Sınıf Seçme Komisyonu’ kurulacak.</w:t>
      </w:r>
    </w:p>
    <w:p w:rsidR="001A5FEC" w:rsidRDefault="001A5FEC" w:rsidP="005252CA">
      <w:pPr>
        <w:numPr>
          <w:ilvl w:val="0"/>
          <w:numId w:val="5"/>
        </w:numPr>
        <w:jc w:val="both"/>
      </w:pPr>
      <w:r>
        <w:t>Komisyon tarafından temiz sını</w:t>
      </w:r>
      <w:r w:rsidR="006331EE">
        <w:t>f seçilme kriterleri belirlenecek.</w:t>
      </w:r>
    </w:p>
    <w:p w:rsidR="001A5FEC" w:rsidRDefault="001A5FEC" w:rsidP="005252CA">
      <w:pPr>
        <w:numPr>
          <w:ilvl w:val="0"/>
          <w:numId w:val="5"/>
        </w:numPr>
        <w:jc w:val="both"/>
      </w:pPr>
      <w:r>
        <w:t>Her hafta düzenli olarak o h</w:t>
      </w:r>
      <w:r w:rsidR="006331EE">
        <w:t>aftanın en temiz sınıfı seçilecek.</w:t>
      </w:r>
    </w:p>
    <w:p w:rsidR="001A5FEC" w:rsidRDefault="001A5FEC" w:rsidP="005252CA">
      <w:pPr>
        <w:numPr>
          <w:ilvl w:val="0"/>
          <w:numId w:val="5"/>
        </w:numPr>
        <w:jc w:val="both"/>
      </w:pPr>
      <w:r>
        <w:t>Bayrak törenlerinde haftanın en temiz sınıfının öğretmenine ve sınıf başkanı</w:t>
      </w:r>
      <w:r w:rsidR="00ED59C6">
        <w:t>na ‘temiz sınıf bayrağı</w:t>
      </w:r>
      <w:r w:rsidR="006331EE">
        <w:t>’ teslim edilecek.</w:t>
      </w:r>
    </w:p>
    <w:p w:rsidR="00C8032A" w:rsidRDefault="00C8032A" w:rsidP="005252CA">
      <w:pPr>
        <w:jc w:val="both"/>
      </w:pPr>
    </w:p>
    <w:p w:rsidR="00C8032A" w:rsidRDefault="00C8032A" w:rsidP="005252CA">
      <w:pPr>
        <w:jc w:val="both"/>
      </w:pPr>
    </w:p>
    <w:p w:rsidR="00C8032A" w:rsidRDefault="00C8032A" w:rsidP="005252CA">
      <w:pPr>
        <w:jc w:val="both"/>
      </w:pPr>
    </w:p>
    <w:p w:rsidR="00C8032A" w:rsidRPr="005252CA" w:rsidRDefault="00ED59C6" w:rsidP="005252CA">
      <w:pPr>
        <w:jc w:val="both"/>
        <w:rPr>
          <w:b/>
        </w:rPr>
      </w:pPr>
      <w:r w:rsidRPr="005252CA">
        <w:rPr>
          <w:b/>
        </w:rPr>
        <w:t>PROJENİN UYGULANMASI:</w:t>
      </w:r>
    </w:p>
    <w:p w:rsidR="00ED59C6" w:rsidRDefault="00ED59C6" w:rsidP="005252CA">
      <w:pPr>
        <w:jc w:val="both"/>
      </w:pPr>
    </w:p>
    <w:p w:rsidR="00ED59C6" w:rsidRDefault="00ED59C6" w:rsidP="005252CA">
      <w:pPr>
        <w:jc w:val="both"/>
      </w:pPr>
      <w:r>
        <w:t>1- Puanlama görevli öğretmenler tarafından yapılarak, verilen puanların ortalaması alınacak ve en yüksek puan alan sınıf en temiz sınıf seçilecek.</w:t>
      </w:r>
    </w:p>
    <w:p w:rsidR="00ED59C6" w:rsidRDefault="00ED59C6" w:rsidP="005252CA">
      <w:pPr>
        <w:jc w:val="both"/>
      </w:pPr>
      <w:r>
        <w:t>2-Seçilmiş olan sınıfa okul idaresi tarafından en temiz sınıf bayrağı verilecek ve o bayrak o sınıfın kapısında bir hafta süreyle asılı kalacak.</w:t>
      </w:r>
    </w:p>
    <w:p w:rsidR="00ED59C6" w:rsidRDefault="00ED59C6" w:rsidP="005252CA">
      <w:pPr>
        <w:jc w:val="both"/>
      </w:pPr>
      <w:r>
        <w:t>3- En temiz sınıf seçilen sınıfın öğrencileri belirlenen bir günde serbest kıyafet ile gelecek.</w:t>
      </w:r>
    </w:p>
    <w:p w:rsidR="00CB04BC" w:rsidRDefault="00C8032A" w:rsidP="005252CA">
      <w:pPr>
        <w:jc w:val="both"/>
      </w:pPr>
      <w:r>
        <w:tab/>
      </w:r>
      <w:r>
        <w:tab/>
      </w:r>
      <w:r>
        <w:tab/>
      </w:r>
      <w:r>
        <w:tab/>
      </w:r>
      <w:r>
        <w:tab/>
      </w:r>
      <w:r>
        <w:tab/>
      </w:r>
    </w:p>
    <w:p w:rsidR="00D70A7B" w:rsidRPr="006E59CD" w:rsidRDefault="00D70A7B" w:rsidP="005252CA">
      <w:pPr>
        <w:spacing w:before="100" w:beforeAutospacing="1" w:after="100" w:afterAutospacing="1"/>
        <w:jc w:val="both"/>
      </w:pPr>
      <w:r>
        <w:t xml:space="preserve">    </w:t>
      </w:r>
      <w:r w:rsidR="00934DA9">
        <w:t xml:space="preserve">  </w:t>
      </w:r>
      <w:r w:rsidRPr="006E59CD">
        <w:t>Okulda öğrencilerimizin sağlıklı ve hijyenik bir ortamda eğitim-öğretim görmeleri son derece önemli olup okul çalışanları olarak bu ortamı sağlamaya dikkat etmekteyiz. Bunun yanında öğrencilerimize temizlik alışkanlığı kazandırmak, yaşadıkları ortamı temiz ve düzenli kullanmalarını sağlamak amacıyla bu projeyi başlattık. Sınıflarının daha tertipli, düzenli ve temiz kalmasının yanında sınıf öğrencilerinin kendi sınıflarını güzelleştirme çalışmaları, okul ve sınıf eşyalarının  bakımı ve korunması da denetimlerde değerlendirme kapsamında olacaktır.</w:t>
      </w:r>
    </w:p>
    <w:p w:rsidR="00CB04BC" w:rsidRDefault="00934DA9" w:rsidP="005252CA">
      <w:pPr>
        <w:jc w:val="both"/>
      </w:pPr>
      <w:r>
        <w:t xml:space="preserve">      1.sınıfları 2. sınıf öğretmenleri, 2. sınıfları 1.</w:t>
      </w:r>
      <w:r w:rsidR="00D70A7B">
        <w:t xml:space="preserve"> sınıf öğretmenleri d</w:t>
      </w:r>
      <w:r w:rsidR="003F2481">
        <w:t xml:space="preserve">eğerlendirecektir. Yine 3. </w:t>
      </w:r>
      <w:r w:rsidR="00D70A7B">
        <w:t xml:space="preserve"> sınıfları </w:t>
      </w:r>
      <w:r w:rsidR="003F2481">
        <w:t xml:space="preserve">4. sınıf öğretmenleri ile </w:t>
      </w:r>
      <w:r w:rsidR="00D70A7B">
        <w:t>8. sınıflar</w:t>
      </w:r>
      <w:r w:rsidR="003F2481">
        <w:t xml:space="preserve">ı okutan branş öğretmenleri  8. sınıflar ile </w:t>
      </w:r>
      <w:r w:rsidR="00D70A7B">
        <w:t xml:space="preserve"> 4. sınıf</w:t>
      </w:r>
      <w:r w:rsidR="003F2481">
        <w:t>ları ise 3. sınıf</w:t>
      </w:r>
      <w:r w:rsidR="00D70A7B">
        <w:t xml:space="preserve"> öğretmenleri değerlendirecektir.  Bu değerlendirme haftada iki kez yapılacaktır. </w:t>
      </w:r>
      <w:r w:rsidR="003F2481">
        <w:t xml:space="preserve">Değerlendirme Salı, Çarşamba ve Perşembe günleri beslenme saatinden sonra gizli olarak yapılacaktır. </w:t>
      </w:r>
      <w:r w:rsidR="00D70A7B">
        <w:t xml:space="preserve">Bu değerlendirme belirlenen günün </w:t>
      </w:r>
      <w:r w:rsidR="003F2481">
        <w:t xml:space="preserve">4. ve </w:t>
      </w:r>
      <w:r w:rsidR="00D70A7B">
        <w:t>5. teneffüsünde olacaktır.</w:t>
      </w:r>
      <w:r w:rsidR="002D43B5">
        <w:t xml:space="preserve"> </w:t>
      </w:r>
      <w:r>
        <w:t>Bu değerlendirme tarihleri müdür yardımcımız Ali ALP tarafından görevli öğretmenlere gizlilik esası gözetilerek verilecektir.</w:t>
      </w:r>
    </w:p>
    <w:p w:rsidR="00B242AC" w:rsidRDefault="00B242AC" w:rsidP="005252CA">
      <w:pPr>
        <w:jc w:val="both"/>
      </w:pPr>
    </w:p>
    <w:p w:rsidR="00D70A7B" w:rsidRDefault="00B242AC" w:rsidP="005252CA">
      <w:pPr>
        <w:jc w:val="both"/>
      </w:pPr>
      <w:r>
        <w:t xml:space="preserve">    </w:t>
      </w:r>
      <w:r w:rsidR="00934DA9">
        <w:t xml:space="preserve"> </w:t>
      </w:r>
      <w:r>
        <w:t>Sağlık ve Temizlik Kulübü öğrencileri bu projede aktif olarak rol alacaklardır.Bu kulübün öğrencileri bu projeyi sınıflarına anlatacak</w:t>
      </w:r>
      <w:r w:rsidR="005252CA">
        <w:t>,</w:t>
      </w:r>
      <w:r>
        <w:t xml:space="preserve"> öğrencilerin motive olmalarını sağlayacaklardır. </w:t>
      </w:r>
    </w:p>
    <w:p w:rsidR="005252CA" w:rsidRDefault="005252CA" w:rsidP="005252CA">
      <w:pPr>
        <w:jc w:val="both"/>
      </w:pPr>
      <w:r w:rsidRPr="005252CA">
        <w:rPr>
          <w:b/>
        </w:rPr>
        <w:lastRenderedPageBreak/>
        <w:t>"Okulumu Seviyorum, Yerlere Çöp Atmıyorum"</w:t>
      </w:r>
      <w:r>
        <w:t xml:space="preserve"> sloganı ile sınıflarımız temiz kalacak okulumuz tertemiz bir ortama kavuşacaktır.</w:t>
      </w:r>
    </w:p>
    <w:p w:rsidR="00C8032A" w:rsidRDefault="00CB04BC" w:rsidP="00C26715">
      <w:r>
        <w:t xml:space="preserve">                                                                 </w:t>
      </w:r>
      <w:r>
        <w:tab/>
      </w:r>
    </w:p>
    <w:p w:rsidR="00C8032A" w:rsidRPr="005252CA" w:rsidRDefault="00D70A7B" w:rsidP="00C8032A">
      <w:pPr>
        <w:rPr>
          <w:b/>
        </w:rPr>
      </w:pPr>
      <w:r w:rsidRPr="005252CA">
        <w:rPr>
          <w:b/>
        </w:rPr>
        <w:t>PROJEYİ HAZIRLAYANLAR</w:t>
      </w:r>
    </w:p>
    <w:p w:rsidR="00D70A7B" w:rsidRDefault="00D70A7B" w:rsidP="005252CA">
      <w:pPr>
        <w:jc w:val="center"/>
      </w:pPr>
    </w:p>
    <w:tbl>
      <w:tblPr>
        <w:tblStyle w:val="TabloKlavuzu"/>
        <w:tblW w:w="9288" w:type="dxa"/>
        <w:tblLook w:val="04A0"/>
      </w:tblPr>
      <w:tblGrid>
        <w:gridCol w:w="981"/>
        <w:gridCol w:w="3181"/>
        <w:gridCol w:w="2766"/>
        <w:gridCol w:w="2360"/>
      </w:tblGrid>
      <w:tr w:rsidR="005252CA" w:rsidTr="005252CA">
        <w:trPr>
          <w:trHeight w:val="567"/>
        </w:trPr>
        <w:tc>
          <w:tcPr>
            <w:tcW w:w="981" w:type="dxa"/>
          </w:tcPr>
          <w:p w:rsidR="005252CA" w:rsidRPr="00B242AC" w:rsidRDefault="005252CA" w:rsidP="005252CA">
            <w:pPr>
              <w:jc w:val="center"/>
              <w:rPr>
                <w:b/>
              </w:rPr>
            </w:pPr>
            <w:r w:rsidRPr="00B242AC">
              <w:rPr>
                <w:b/>
              </w:rPr>
              <w:t>SIRA NO</w:t>
            </w:r>
          </w:p>
        </w:tc>
        <w:tc>
          <w:tcPr>
            <w:tcW w:w="3181" w:type="dxa"/>
          </w:tcPr>
          <w:p w:rsidR="005252CA" w:rsidRPr="00B242AC" w:rsidRDefault="005252CA" w:rsidP="005252CA">
            <w:pPr>
              <w:jc w:val="center"/>
              <w:rPr>
                <w:b/>
              </w:rPr>
            </w:pPr>
            <w:r w:rsidRPr="00B242AC">
              <w:rPr>
                <w:b/>
              </w:rPr>
              <w:t>ÖĞRETMENİN ADI VE SOYADI</w:t>
            </w:r>
          </w:p>
        </w:tc>
        <w:tc>
          <w:tcPr>
            <w:tcW w:w="2766" w:type="dxa"/>
          </w:tcPr>
          <w:p w:rsidR="005252CA" w:rsidRPr="00B242AC" w:rsidRDefault="005252CA" w:rsidP="005252CA">
            <w:pPr>
              <w:jc w:val="center"/>
              <w:rPr>
                <w:b/>
              </w:rPr>
            </w:pPr>
            <w:r>
              <w:rPr>
                <w:b/>
              </w:rPr>
              <w:t>ÜNVANI</w:t>
            </w:r>
          </w:p>
        </w:tc>
        <w:tc>
          <w:tcPr>
            <w:tcW w:w="2360" w:type="dxa"/>
          </w:tcPr>
          <w:p w:rsidR="005252CA" w:rsidRDefault="005252CA" w:rsidP="005252CA">
            <w:pPr>
              <w:jc w:val="center"/>
              <w:rPr>
                <w:b/>
              </w:rPr>
            </w:pPr>
            <w:r>
              <w:rPr>
                <w:b/>
              </w:rPr>
              <w:t>İMZASI</w:t>
            </w:r>
          </w:p>
        </w:tc>
      </w:tr>
      <w:tr w:rsidR="005252CA" w:rsidTr="003F2481">
        <w:trPr>
          <w:trHeight w:val="567"/>
        </w:trPr>
        <w:tc>
          <w:tcPr>
            <w:tcW w:w="981" w:type="dxa"/>
            <w:vAlign w:val="center"/>
          </w:tcPr>
          <w:p w:rsidR="005252CA" w:rsidRDefault="005252CA" w:rsidP="003F2481">
            <w:pPr>
              <w:jc w:val="center"/>
            </w:pPr>
            <w:r>
              <w:t>1</w:t>
            </w:r>
          </w:p>
        </w:tc>
        <w:tc>
          <w:tcPr>
            <w:tcW w:w="3181" w:type="dxa"/>
            <w:vAlign w:val="center"/>
          </w:tcPr>
          <w:p w:rsidR="005252CA" w:rsidRDefault="003F2481" w:rsidP="003F2481">
            <w:r>
              <w:t>Şenol ERASLAN</w:t>
            </w:r>
          </w:p>
        </w:tc>
        <w:tc>
          <w:tcPr>
            <w:tcW w:w="2766" w:type="dxa"/>
            <w:vAlign w:val="center"/>
          </w:tcPr>
          <w:p w:rsidR="005252CA" w:rsidRDefault="005252CA" w:rsidP="003F2481">
            <w:r>
              <w:t>Okul Müdürü</w:t>
            </w:r>
          </w:p>
        </w:tc>
        <w:tc>
          <w:tcPr>
            <w:tcW w:w="2360" w:type="dxa"/>
          </w:tcPr>
          <w:p w:rsidR="005252CA" w:rsidRDefault="005252CA" w:rsidP="00C8032A"/>
        </w:tc>
      </w:tr>
      <w:tr w:rsidR="005252CA" w:rsidTr="003F2481">
        <w:trPr>
          <w:trHeight w:val="567"/>
        </w:trPr>
        <w:tc>
          <w:tcPr>
            <w:tcW w:w="981" w:type="dxa"/>
            <w:vAlign w:val="center"/>
          </w:tcPr>
          <w:p w:rsidR="005252CA" w:rsidRDefault="005252CA" w:rsidP="003F2481">
            <w:pPr>
              <w:jc w:val="center"/>
            </w:pPr>
            <w:r>
              <w:t>2</w:t>
            </w:r>
          </w:p>
        </w:tc>
        <w:tc>
          <w:tcPr>
            <w:tcW w:w="3181" w:type="dxa"/>
            <w:vAlign w:val="center"/>
          </w:tcPr>
          <w:p w:rsidR="005252CA" w:rsidRDefault="00C92BBA" w:rsidP="003F2481">
            <w:r>
              <w:t>İsmail EKEN</w:t>
            </w:r>
          </w:p>
        </w:tc>
        <w:tc>
          <w:tcPr>
            <w:tcW w:w="2766" w:type="dxa"/>
            <w:vAlign w:val="center"/>
          </w:tcPr>
          <w:p w:rsidR="005252CA" w:rsidRDefault="005252CA" w:rsidP="003F2481">
            <w:r>
              <w:t>Müdür Yardımcısı</w:t>
            </w:r>
          </w:p>
        </w:tc>
        <w:tc>
          <w:tcPr>
            <w:tcW w:w="2360" w:type="dxa"/>
          </w:tcPr>
          <w:p w:rsidR="005252CA" w:rsidRDefault="005252CA" w:rsidP="00C8032A"/>
        </w:tc>
      </w:tr>
      <w:tr w:rsidR="005252CA" w:rsidTr="003F2481">
        <w:trPr>
          <w:trHeight w:val="567"/>
        </w:trPr>
        <w:tc>
          <w:tcPr>
            <w:tcW w:w="981" w:type="dxa"/>
            <w:vAlign w:val="center"/>
          </w:tcPr>
          <w:p w:rsidR="005252CA" w:rsidRDefault="00C92BBA" w:rsidP="003F2481">
            <w:pPr>
              <w:jc w:val="center"/>
            </w:pPr>
            <w:r>
              <w:t>3</w:t>
            </w:r>
          </w:p>
        </w:tc>
        <w:tc>
          <w:tcPr>
            <w:tcW w:w="3181" w:type="dxa"/>
            <w:vAlign w:val="center"/>
          </w:tcPr>
          <w:p w:rsidR="005252CA" w:rsidRDefault="005252CA" w:rsidP="003F2481">
            <w:r>
              <w:t>Mustafa TEKELİ</w:t>
            </w:r>
          </w:p>
        </w:tc>
        <w:tc>
          <w:tcPr>
            <w:tcW w:w="2766" w:type="dxa"/>
            <w:vAlign w:val="center"/>
          </w:tcPr>
          <w:p w:rsidR="005252CA" w:rsidRDefault="00C92BBA" w:rsidP="003F2481">
            <w:r>
              <w:t>Müdür Yardımcısı</w:t>
            </w:r>
          </w:p>
        </w:tc>
        <w:tc>
          <w:tcPr>
            <w:tcW w:w="2360" w:type="dxa"/>
          </w:tcPr>
          <w:p w:rsidR="005252CA" w:rsidRDefault="005252CA" w:rsidP="00C8032A"/>
        </w:tc>
      </w:tr>
      <w:tr w:rsidR="005252CA" w:rsidTr="003F2481">
        <w:trPr>
          <w:trHeight w:val="567"/>
        </w:trPr>
        <w:tc>
          <w:tcPr>
            <w:tcW w:w="981" w:type="dxa"/>
            <w:vAlign w:val="center"/>
          </w:tcPr>
          <w:p w:rsidR="005252CA" w:rsidRDefault="00C92BBA" w:rsidP="003F2481">
            <w:pPr>
              <w:jc w:val="center"/>
            </w:pPr>
            <w:r>
              <w:t>4</w:t>
            </w:r>
          </w:p>
        </w:tc>
        <w:tc>
          <w:tcPr>
            <w:tcW w:w="3181" w:type="dxa"/>
            <w:vAlign w:val="center"/>
          </w:tcPr>
          <w:p w:rsidR="005252CA" w:rsidRDefault="003F2481" w:rsidP="003F2481">
            <w:r>
              <w:t>Selçuk SÜTÇÜ</w:t>
            </w:r>
          </w:p>
        </w:tc>
        <w:tc>
          <w:tcPr>
            <w:tcW w:w="2766" w:type="dxa"/>
            <w:vAlign w:val="center"/>
          </w:tcPr>
          <w:p w:rsidR="005252CA" w:rsidRDefault="005252CA" w:rsidP="003F2481">
            <w:r>
              <w:t>Sınıf Öğretmeni</w:t>
            </w:r>
          </w:p>
        </w:tc>
        <w:tc>
          <w:tcPr>
            <w:tcW w:w="2360" w:type="dxa"/>
          </w:tcPr>
          <w:p w:rsidR="005252CA" w:rsidRDefault="005252CA" w:rsidP="00C8032A"/>
        </w:tc>
      </w:tr>
      <w:tr w:rsidR="005252CA" w:rsidTr="003F2481">
        <w:trPr>
          <w:trHeight w:val="567"/>
        </w:trPr>
        <w:tc>
          <w:tcPr>
            <w:tcW w:w="981" w:type="dxa"/>
            <w:vAlign w:val="center"/>
          </w:tcPr>
          <w:p w:rsidR="005252CA" w:rsidRDefault="00C92BBA" w:rsidP="003F2481">
            <w:pPr>
              <w:jc w:val="center"/>
            </w:pPr>
            <w:r>
              <w:t>5</w:t>
            </w:r>
          </w:p>
        </w:tc>
        <w:tc>
          <w:tcPr>
            <w:tcW w:w="3181" w:type="dxa"/>
            <w:vAlign w:val="center"/>
          </w:tcPr>
          <w:p w:rsidR="005252CA" w:rsidRDefault="003F2481" w:rsidP="003F2481">
            <w:r>
              <w:t>Emine TOPUZ</w:t>
            </w:r>
          </w:p>
        </w:tc>
        <w:tc>
          <w:tcPr>
            <w:tcW w:w="2766" w:type="dxa"/>
            <w:vAlign w:val="center"/>
          </w:tcPr>
          <w:p w:rsidR="005252CA" w:rsidRDefault="005252CA" w:rsidP="003F2481">
            <w:r>
              <w:t>Teknoloji ve Tasarım Öğretmeni</w:t>
            </w:r>
          </w:p>
        </w:tc>
        <w:tc>
          <w:tcPr>
            <w:tcW w:w="2360" w:type="dxa"/>
          </w:tcPr>
          <w:p w:rsidR="005252CA" w:rsidRDefault="005252CA" w:rsidP="00C8032A"/>
        </w:tc>
      </w:tr>
      <w:tr w:rsidR="00CA0686" w:rsidTr="003F2481">
        <w:trPr>
          <w:trHeight w:val="567"/>
        </w:trPr>
        <w:tc>
          <w:tcPr>
            <w:tcW w:w="981" w:type="dxa"/>
            <w:vAlign w:val="center"/>
          </w:tcPr>
          <w:p w:rsidR="00CA0686" w:rsidRDefault="00C92BBA" w:rsidP="003F2481">
            <w:pPr>
              <w:jc w:val="center"/>
            </w:pPr>
            <w:r>
              <w:t>6</w:t>
            </w:r>
          </w:p>
        </w:tc>
        <w:tc>
          <w:tcPr>
            <w:tcW w:w="3181" w:type="dxa"/>
            <w:vAlign w:val="center"/>
          </w:tcPr>
          <w:p w:rsidR="00CA0686" w:rsidRDefault="00CA0686" w:rsidP="00E6699F">
            <w:r>
              <w:t>Dilek AYDEMİR</w:t>
            </w:r>
          </w:p>
        </w:tc>
        <w:tc>
          <w:tcPr>
            <w:tcW w:w="2766" w:type="dxa"/>
            <w:vAlign w:val="center"/>
          </w:tcPr>
          <w:p w:rsidR="00CA0686" w:rsidRDefault="00CA0686" w:rsidP="00E6699F">
            <w:r>
              <w:t>Sınıf Öğretmeni</w:t>
            </w:r>
          </w:p>
        </w:tc>
        <w:tc>
          <w:tcPr>
            <w:tcW w:w="2360" w:type="dxa"/>
          </w:tcPr>
          <w:p w:rsidR="00CA0686" w:rsidRDefault="00CA0686" w:rsidP="00B242AC">
            <w:pPr>
              <w:ind w:firstLine="33"/>
            </w:pPr>
          </w:p>
        </w:tc>
      </w:tr>
      <w:tr w:rsidR="00CA0686" w:rsidTr="003F2481">
        <w:trPr>
          <w:trHeight w:val="567"/>
        </w:trPr>
        <w:tc>
          <w:tcPr>
            <w:tcW w:w="981" w:type="dxa"/>
            <w:vAlign w:val="center"/>
          </w:tcPr>
          <w:p w:rsidR="00CA0686" w:rsidRDefault="00C92BBA" w:rsidP="003F2481">
            <w:pPr>
              <w:jc w:val="center"/>
            </w:pPr>
            <w:r>
              <w:t>7</w:t>
            </w:r>
          </w:p>
        </w:tc>
        <w:tc>
          <w:tcPr>
            <w:tcW w:w="3181" w:type="dxa"/>
            <w:vAlign w:val="center"/>
          </w:tcPr>
          <w:p w:rsidR="00CA0686" w:rsidRDefault="00CA0686" w:rsidP="00E6699F">
            <w:r>
              <w:t>Sevil ELDİVEN</w:t>
            </w:r>
          </w:p>
        </w:tc>
        <w:tc>
          <w:tcPr>
            <w:tcW w:w="2766" w:type="dxa"/>
            <w:vAlign w:val="center"/>
          </w:tcPr>
          <w:p w:rsidR="00CA0686" w:rsidRDefault="00CA0686" w:rsidP="00E6699F">
            <w:r>
              <w:t>Sınıf Öğretmeni</w:t>
            </w:r>
          </w:p>
        </w:tc>
        <w:tc>
          <w:tcPr>
            <w:tcW w:w="2360" w:type="dxa"/>
          </w:tcPr>
          <w:p w:rsidR="00CA0686" w:rsidRDefault="00CA0686" w:rsidP="00B242AC">
            <w:pPr>
              <w:ind w:firstLine="33"/>
            </w:pPr>
          </w:p>
        </w:tc>
      </w:tr>
      <w:tr w:rsidR="00CA0686" w:rsidTr="003F2481">
        <w:trPr>
          <w:trHeight w:val="567"/>
        </w:trPr>
        <w:tc>
          <w:tcPr>
            <w:tcW w:w="981" w:type="dxa"/>
            <w:vAlign w:val="center"/>
          </w:tcPr>
          <w:p w:rsidR="00CA0686" w:rsidRDefault="00C92BBA" w:rsidP="003F2481">
            <w:pPr>
              <w:jc w:val="center"/>
            </w:pPr>
            <w:r>
              <w:t>8</w:t>
            </w:r>
          </w:p>
        </w:tc>
        <w:tc>
          <w:tcPr>
            <w:tcW w:w="3181" w:type="dxa"/>
            <w:vAlign w:val="center"/>
          </w:tcPr>
          <w:p w:rsidR="00CA0686" w:rsidRDefault="00CA0686" w:rsidP="00E6699F">
            <w:r>
              <w:t>Rukiye SAYIN</w:t>
            </w:r>
          </w:p>
        </w:tc>
        <w:tc>
          <w:tcPr>
            <w:tcW w:w="2766" w:type="dxa"/>
            <w:vAlign w:val="center"/>
          </w:tcPr>
          <w:p w:rsidR="00CA0686" w:rsidRDefault="00CA0686" w:rsidP="00E6699F">
            <w:r>
              <w:t>Sınıf Öğretmeni</w:t>
            </w:r>
          </w:p>
        </w:tc>
        <w:tc>
          <w:tcPr>
            <w:tcW w:w="2360" w:type="dxa"/>
          </w:tcPr>
          <w:p w:rsidR="00CA0686" w:rsidRDefault="00CA0686" w:rsidP="00B242AC">
            <w:pPr>
              <w:ind w:firstLine="33"/>
            </w:pPr>
          </w:p>
        </w:tc>
      </w:tr>
      <w:tr w:rsidR="00CA0686" w:rsidTr="003F2481">
        <w:trPr>
          <w:trHeight w:val="567"/>
        </w:trPr>
        <w:tc>
          <w:tcPr>
            <w:tcW w:w="981" w:type="dxa"/>
            <w:vAlign w:val="center"/>
          </w:tcPr>
          <w:p w:rsidR="00CA0686" w:rsidRDefault="00C92BBA" w:rsidP="003F2481">
            <w:pPr>
              <w:jc w:val="center"/>
            </w:pPr>
            <w:r>
              <w:t>9</w:t>
            </w:r>
          </w:p>
        </w:tc>
        <w:tc>
          <w:tcPr>
            <w:tcW w:w="3181" w:type="dxa"/>
            <w:vAlign w:val="center"/>
          </w:tcPr>
          <w:p w:rsidR="00CA0686" w:rsidRDefault="00CA0686" w:rsidP="00E6699F">
            <w:r>
              <w:t>Yaşar ÖZTÜRK</w:t>
            </w:r>
          </w:p>
        </w:tc>
        <w:tc>
          <w:tcPr>
            <w:tcW w:w="2766" w:type="dxa"/>
            <w:vAlign w:val="center"/>
          </w:tcPr>
          <w:p w:rsidR="00CA0686" w:rsidRDefault="00CA0686" w:rsidP="00E6699F">
            <w:r>
              <w:t>Sınıf Öğretmeni</w:t>
            </w:r>
          </w:p>
        </w:tc>
        <w:tc>
          <w:tcPr>
            <w:tcW w:w="2360" w:type="dxa"/>
          </w:tcPr>
          <w:p w:rsidR="00CA0686" w:rsidRDefault="00CA0686" w:rsidP="00B242AC">
            <w:pPr>
              <w:ind w:firstLine="33"/>
            </w:pPr>
          </w:p>
        </w:tc>
      </w:tr>
    </w:tbl>
    <w:p w:rsidR="00D70A7B" w:rsidRDefault="00D70A7B" w:rsidP="00C8032A"/>
    <w:p w:rsidR="00C26715" w:rsidRDefault="00C26715" w:rsidP="00C8032A"/>
    <w:p w:rsidR="00C26715" w:rsidRDefault="00C26715" w:rsidP="00C8032A"/>
    <w:p w:rsidR="00C26715" w:rsidRDefault="00C26715" w:rsidP="00C8032A"/>
    <w:p w:rsidR="00C26715" w:rsidRDefault="00C26715" w:rsidP="00C8032A"/>
    <w:p w:rsidR="00C26715" w:rsidRDefault="00C26715" w:rsidP="00C8032A"/>
    <w:p w:rsidR="00C26715" w:rsidRDefault="00C26715" w:rsidP="00C8032A"/>
    <w:p w:rsidR="00C26715" w:rsidRDefault="00C26715" w:rsidP="00C8032A"/>
    <w:p w:rsidR="00C26715" w:rsidRDefault="00C26715" w:rsidP="00C8032A"/>
    <w:p w:rsidR="00C26715" w:rsidRDefault="00C26715" w:rsidP="00C8032A"/>
    <w:p w:rsidR="00C26715" w:rsidRDefault="00C26715" w:rsidP="00C8032A"/>
    <w:p w:rsidR="00C26715" w:rsidRDefault="00C26715"/>
    <w:sectPr w:rsidR="00C26715" w:rsidSect="004D2A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7A2E"/>
    <w:multiLevelType w:val="hybridMultilevel"/>
    <w:tmpl w:val="61603212"/>
    <w:lvl w:ilvl="0" w:tplc="509A9534">
      <w:start w:val="1"/>
      <w:numFmt w:val="decimal"/>
      <w:lvlText w:val="%1-"/>
      <w:lvlJc w:val="left"/>
      <w:pPr>
        <w:tabs>
          <w:tab w:val="num" w:pos="840"/>
        </w:tabs>
        <w:ind w:left="840" w:hanging="360"/>
      </w:pPr>
      <w:rPr>
        <w:rFonts w:hint="default"/>
      </w:rPr>
    </w:lvl>
    <w:lvl w:ilvl="1" w:tplc="041F0019" w:tentative="1">
      <w:start w:val="1"/>
      <w:numFmt w:val="lowerLetter"/>
      <w:lvlText w:val="%2."/>
      <w:lvlJc w:val="left"/>
      <w:pPr>
        <w:tabs>
          <w:tab w:val="num" w:pos="1560"/>
        </w:tabs>
        <w:ind w:left="1560" w:hanging="360"/>
      </w:pPr>
    </w:lvl>
    <w:lvl w:ilvl="2" w:tplc="041F001B" w:tentative="1">
      <w:start w:val="1"/>
      <w:numFmt w:val="lowerRoman"/>
      <w:lvlText w:val="%3."/>
      <w:lvlJc w:val="right"/>
      <w:pPr>
        <w:tabs>
          <w:tab w:val="num" w:pos="2280"/>
        </w:tabs>
        <w:ind w:left="2280" w:hanging="180"/>
      </w:pPr>
    </w:lvl>
    <w:lvl w:ilvl="3" w:tplc="041F000F" w:tentative="1">
      <w:start w:val="1"/>
      <w:numFmt w:val="decimal"/>
      <w:lvlText w:val="%4."/>
      <w:lvlJc w:val="left"/>
      <w:pPr>
        <w:tabs>
          <w:tab w:val="num" w:pos="3000"/>
        </w:tabs>
        <w:ind w:left="3000" w:hanging="360"/>
      </w:pPr>
    </w:lvl>
    <w:lvl w:ilvl="4" w:tplc="041F0019" w:tentative="1">
      <w:start w:val="1"/>
      <w:numFmt w:val="lowerLetter"/>
      <w:lvlText w:val="%5."/>
      <w:lvlJc w:val="left"/>
      <w:pPr>
        <w:tabs>
          <w:tab w:val="num" w:pos="3720"/>
        </w:tabs>
        <w:ind w:left="3720" w:hanging="360"/>
      </w:pPr>
    </w:lvl>
    <w:lvl w:ilvl="5" w:tplc="041F001B" w:tentative="1">
      <w:start w:val="1"/>
      <w:numFmt w:val="lowerRoman"/>
      <w:lvlText w:val="%6."/>
      <w:lvlJc w:val="right"/>
      <w:pPr>
        <w:tabs>
          <w:tab w:val="num" w:pos="4440"/>
        </w:tabs>
        <w:ind w:left="4440" w:hanging="180"/>
      </w:pPr>
    </w:lvl>
    <w:lvl w:ilvl="6" w:tplc="041F000F" w:tentative="1">
      <w:start w:val="1"/>
      <w:numFmt w:val="decimal"/>
      <w:lvlText w:val="%7."/>
      <w:lvlJc w:val="left"/>
      <w:pPr>
        <w:tabs>
          <w:tab w:val="num" w:pos="5160"/>
        </w:tabs>
        <w:ind w:left="5160" w:hanging="360"/>
      </w:pPr>
    </w:lvl>
    <w:lvl w:ilvl="7" w:tplc="041F0019" w:tentative="1">
      <w:start w:val="1"/>
      <w:numFmt w:val="lowerLetter"/>
      <w:lvlText w:val="%8."/>
      <w:lvlJc w:val="left"/>
      <w:pPr>
        <w:tabs>
          <w:tab w:val="num" w:pos="5880"/>
        </w:tabs>
        <w:ind w:left="5880" w:hanging="360"/>
      </w:pPr>
    </w:lvl>
    <w:lvl w:ilvl="8" w:tplc="041F001B" w:tentative="1">
      <w:start w:val="1"/>
      <w:numFmt w:val="lowerRoman"/>
      <w:lvlText w:val="%9."/>
      <w:lvlJc w:val="right"/>
      <w:pPr>
        <w:tabs>
          <w:tab w:val="num" w:pos="6600"/>
        </w:tabs>
        <w:ind w:left="6600" w:hanging="180"/>
      </w:pPr>
    </w:lvl>
  </w:abstractNum>
  <w:abstractNum w:abstractNumId="1">
    <w:nsid w:val="190F18B4"/>
    <w:multiLevelType w:val="hybridMultilevel"/>
    <w:tmpl w:val="28B4F51E"/>
    <w:lvl w:ilvl="0" w:tplc="4E82345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C4E06AE"/>
    <w:multiLevelType w:val="hybridMultilevel"/>
    <w:tmpl w:val="3F2AA5CE"/>
    <w:lvl w:ilvl="0" w:tplc="F774C8F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AC45A58"/>
    <w:multiLevelType w:val="hybridMultilevel"/>
    <w:tmpl w:val="984E6766"/>
    <w:lvl w:ilvl="0" w:tplc="B7F6DFF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32675FBC"/>
    <w:multiLevelType w:val="hybridMultilevel"/>
    <w:tmpl w:val="67000296"/>
    <w:lvl w:ilvl="0" w:tplc="99C49CF2">
      <w:start w:val="1"/>
      <w:numFmt w:val="decimal"/>
      <w:lvlText w:val="%1-"/>
      <w:lvlJc w:val="left"/>
      <w:pPr>
        <w:tabs>
          <w:tab w:val="num" w:pos="780"/>
        </w:tabs>
        <w:ind w:left="780" w:hanging="360"/>
      </w:pPr>
      <w:rPr>
        <w:rFonts w:hint="default"/>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5">
    <w:nsid w:val="6ABF7A24"/>
    <w:multiLevelType w:val="hybridMultilevel"/>
    <w:tmpl w:val="B18A9B6E"/>
    <w:lvl w:ilvl="0" w:tplc="B462B71E">
      <w:start w:val="1"/>
      <w:numFmt w:val="decimal"/>
      <w:lvlText w:val="%1-"/>
      <w:lvlJc w:val="left"/>
      <w:pPr>
        <w:tabs>
          <w:tab w:val="num" w:pos="780"/>
        </w:tabs>
        <w:ind w:left="780" w:hanging="360"/>
      </w:pPr>
      <w:rPr>
        <w:rFonts w:hint="default"/>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compat/>
  <w:rsids>
    <w:rsidRoot w:val="00602136"/>
    <w:rsid w:val="00011805"/>
    <w:rsid w:val="00013584"/>
    <w:rsid w:val="001A5FEC"/>
    <w:rsid w:val="00202FD7"/>
    <w:rsid w:val="00297B2D"/>
    <w:rsid w:val="002D43B5"/>
    <w:rsid w:val="0034752C"/>
    <w:rsid w:val="00362685"/>
    <w:rsid w:val="003F2481"/>
    <w:rsid w:val="00400F63"/>
    <w:rsid w:val="004D2A13"/>
    <w:rsid w:val="005252CA"/>
    <w:rsid w:val="005A5787"/>
    <w:rsid w:val="005D3DF4"/>
    <w:rsid w:val="00602136"/>
    <w:rsid w:val="00623D93"/>
    <w:rsid w:val="006331EE"/>
    <w:rsid w:val="00656AE5"/>
    <w:rsid w:val="006A512C"/>
    <w:rsid w:val="007533A7"/>
    <w:rsid w:val="00866C23"/>
    <w:rsid w:val="008903D6"/>
    <w:rsid w:val="00934DA9"/>
    <w:rsid w:val="00AF0B2D"/>
    <w:rsid w:val="00B118F4"/>
    <w:rsid w:val="00B242AC"/>
    <w:rsid w:val="00BC44F4"/>
    <w:rsid w:val="00C26715"/>
    <w:rsid w:val="00C8032A"/>
    <w:rsid w:val="00C92BBA"/>
    <w:rsid w:val="00CA0686"/>
    <w:rsid w:val="00CB04BC"/>
    <w:rsid w:val="00D20CEA"/>
    <w:rsid w:val="00D70A7B"/>
    <w:rsid w:val="00DF660E"/>
    <w:rsid w:val="00E756B6"/>
    <w:rsid w:val="00ED59C6"/>
    <w:rsid w:val="00EE074E"/>
    <w:rsid w:val="00FB6C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2A1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602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3F2481"/>
    <w:rPr>
      <w:rFonts w:ascii="Tahoma" w:hAnsi="Tahoma" w:cs="Tahoma"/>
      <w:sz w:val="16"/>
      <w:szCs w:val="16"/>
    </w:rPr>
  </w:style>
  <w:style w:type="character" w:customStyle="1" w:styleId="BalonMetniChar">
    <w:name w:val="Balon Metni Char"/>
    <w:basedOn w:val="VarsaylanParagrafYazTipi"/>
    <w:link w:val="BalonMetni"/>
    <w:rsid w:val="003F24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720</Words>
  <Characters>4106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AŞAĞI ARATAN İLKÖĞRETİM OKULU</vt:lpstr>
    </vt:vector>
  </TitlesOfParts>
  <Company>YTÜOFİS2003</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AŞAĞI ARATAN İLKÖĞRETİM OKULU</dc:title>
  <dc:creator>salih</dc:creator>
  <cp:lastModifiedBy>Hewlett-Packard Company</cp:lastModifiedBy>
  <cp:revision>10</cp:revision>
  <cp:lastPrinted>2013-02-15T06:45:00Z</cp:lastPrinted>
  <dcterms:created xsi:type="dcterms:W3CDTF">2013-10-24T06:24:00Z</dcterms:created>
  <dcterms:modified xsi:type="dcterms:W3CDTF">2015-01-26T21:27:00Z</dcterms:modified>
</cp:coreProperties>
</file>